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Default="00AA0E2E" w:rsidP="00AA0E2E"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E84638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515178">
        <w:rPr>
          <w:sz w:val="24"/>
        </w:rPr>
        <w:t>29</w:t>
      </w:r>
      <w:r w:rsidR="00D4558A">
        <w:rPr>
          <w:sz w:val="24"/>
        </w:rPr>
        <w:t xml:space="preserve"> </w:t>
      </w:r>
      <w:r>
        <w:rPr>
          <w:sz w:val="24"/>
        </w:rPr>
        <w:t xml:space="preserve">ноября </w:t>
      </w:r>
      <w:r w:rsidR="00516DF2" w:rsidRPr="00F05541">
        <w:rPr>
          <w:sz w:val="24"/>
        </w:rPr>
        <w:t>201</w:t>
      </w:r>
      <w:r w:rsidR="0092776A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                       </w:t>
      </w:r>
      <w:r w:rsidR="00251515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515178">
        <w:rPr>
          <w:sz w:val="24"/>
        </w:rPr>
        <w:t>2</w:t>
      </w:r>
      <w:r w:rsidR="00734C72">
        <w:rPr>
          <w:sz w:val="24"/>
        </w:rPr>
        <w:t>2</w:t>
      </w:r>
      <w:bookmarkStart w:id="0" w:name="_GoBack"/>
      <w:bookmarkEnd w:id="0"/>
      <w:r w:rsidR="00515178">
        <w:rPr>
          <w:sz w:val="24"/>
        </w:rPr>
        <w:t>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12316C" w:rsidRPr="00AF3635" w:rsidRDefault="0012316C" w:rsidP="001231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приложения к распоряжению Комитета по финансам и налоговой политике администрации Белоярского района от 19 ноября 2015 года № 10-р</w:t>
      </w:r>
    </w:p>
    <w:p w:rsidR="0012316C" w:rsidRDefault="0012316C" w:rsidP="0012316C">
      <w:pPr>
        <w:pStyle w:val="ConsPlusNormal"/>
        <w:jc w:val="center"/>
      </w:pPr>
    </w:p>
    <w:p w:rsidR="0012316C" w:rsidRDefault="0012316C" w:rsidP="0012316C">
      <w:pPr>
        <w:pStyle w:val="a7"/>
        <w:spacing w:before="0" w:beforeAutospacing="0" w:after="0" w:afterAutospacing="0"/>
        <w:ind w:firstLine="709"/>
        <w:jc w:val="both"/>
      </w:pPr>
    </w:p>
    <w:p w:rsidR="0012316C" w:rsidRPr="002913E2" w:rsidRDefault="0012316C" w:rsidP="0012316C">
      <w:pPr>
        <w:pStyle w:val="a7"/>
        <w:spacing w:before="0" w:beforeAutospacing="0" w:after="0" w:afterAutospacing="0"/>
        <w:ind w:firstLine="709"/>
        <w:jc w:val="both"/>
      </w:pPr>
      <w:r w:rsidRPr="002913E2">
        <w:t>В соответствии с абзацем 4 пункта 4 статьи 21 Бюджетного кодекса Российской Федерации от 31 июля 1998 года № 145 – ФЗ:</w:t>
      </w:r>
    </w:p>
    <w:p w:rsidR="0012316C" w:rsidRPr="00434EDA" w:rsidRDefault="0012316C" w:rsidP="0012316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434EDA">
        <w:rPr>
          <w:color w:val="000000"/>
          <w:sz w:val="24"/>
          <w:szCs w:val="24"/>
        </w:rPr>
        <w:t>1. Внести в распоряжение Комитета по финансам и налоговой политике администрации Белоярского района от 19 ноября 2015 года № 10-р «Об установлении перечня и кодов целевых статей расходов бюджета Белоярского района,</w:t>
      </w:r>
      <w:r w:rsidRPr="00434EDA"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</w:t>
      </w:r>
      <w:r w:rsidRPr="00434EDA">
        <w:rPr>
          <w:color w:val="000000"/>
          <w:sz w:val="24"/>
          <w:szCs w:val="24"/>
        </w:rPr>
        <w:t>» следующие изменения: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 приложение № 1 «П</w:t>
      </w:r>
      <w:r w:rsidRPr="00942661">
        <w:rPr>
          <w:bCs/>
          <w:sz w:val="24"/>
          <w:szCs w:val="24"/>
        </w:rPr>
        <w:t>еречень и коды целевых статей расходов бюджета Белоярского района</w:t>
      </w:r>
      <w:r>
        <w:rPr>
          <w:bCs/>
          <w:sz w:val="24"/>
          <w:szCs w:val="24"/>
        </w:rPr>
        <w:t xml:space="preserve">» </w:t>
      </w:r>
      <w:r>
        <w:rPr>
          <w:sz w:val="24"/>
          <w:szCs w:val="24"/>
        </w:rPr>
        <w:t xml:space="preserve">изложить в редакции согласно приложению № 1 </w:t>
      </w:r>
      <w:r>
        <w:rPr>
          <w:bCs/>
          <w:sz w:val="24"/>
          <w:szCs w:val="24"/>
        </w:rPr>
        <w:t>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2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городского поселения Белоярский»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2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3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Верхнеказымский»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3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4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Казым»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4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5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Лыхма»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5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6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Полноват»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6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7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Сосновка»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7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приложение № 8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Сорум» </w:t>
      </w:r>
      <w:r>
        <w:rPr>
          <w:sz w:val="24"/>
          <w:szCs w:val="24"/>
        </w:rPr>
        <w:t>изложить в редакции согласно приложению</w:t>
      </w:r>
      <w:r>
        <w:rPr>
          <w:bCs/>
          <w:sz w:val="24"/>
          <w:szCs w:val="24"/>
        </w:rPr>
        <w:t xml:space="preserve"> № 8 к настоящему распоряжению.</w:t>
      </w:r>
    </w:p>
    <w:p w:rsidR="0012316C" w:rsidRPr="002913E2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913E2">
        <w:rPr>
          <w:bCs/>
          <w:sz w:val="24"/>
          <w:szCs w:val="24"/>
        </w:rPr>
        <w:t xml:space="preserve">2. </w:t>
      </w:r>
      <w:r w:rsidR="00FB7D81" w:rsidRPr="009C44BC">
        <w:rPr>
          <w:bCs/>
          <w:sz w:val="24"/>
          <w:szCs w:val="24"/>
        </w:rPr>
        <w:t>Распоряжение вступа</w:t>
      </w:r>
      <w:r w:rsidR="00FB7D81">
        <w:rPr>
          <w:bCs/>
          <w:sz w:val="24"/>
          <w:szCs w:val="24"/>
        </w:rPr>
        <w:t>ет в силу со дня его подписания и распространяется на правоотношения, возникшие при составлении проекта решения о бюджете Белоярского района на 2017 год</w:t>
      </w:r>
      <w:r w:rsidR="00FB7D81" w:rsidRPr="009C44BC">
        <w:rPr>
          <w:bCs/>
          <w:sz w:val="24"/>
          <w:szCs w:val="24"/>
        </w:rPr>
        <w:t xml:space="preserve"> и</w:t>
      </w:r>
      <w:r w:rsidR="00FB7D81">
        <w:rPr>
          <w:bCs/>
          <w:sz w:val="24"/>
          <w:szCs w:val="24"/>
        </w:rPr>
        <w:t xml:space="preserve"> плановый период 2018 и 2019 годов</w:t>
      </w:r>
      <w:r w:rsidR="00FB7D81" w:rsidRPr="009C44BC">
        <w:rPr>
          <w:bCs/>
          <w:sz w:val="24"/>
          <w:szCs w:val="24"/>
        </w:rPr>
        <w:t xml:space="preserve"> </w:t>
      </w:r>
      <w:r w:rsidR="00A221B8">
        <w:rPr>
          <w:bCs/>
          <w:sz w:val="24"/>
          <w:szCs w:val="24"/>
        </w:rPr>
        <w:t xml:space="preserve">и </w:t>
      </w:r>
      <w:r w:rsidR="00FB7D81" w:rsidRPr="009C44BC">
        <w:rPr>
          <w:bCs/>
          <w:sz w:val="24"/>
          <w:szCs w:val="24"/>
        </w:rPr>
        <w:t xml:space="preserve">проектов решений </w:t>
      </w:r>
      <w:r w:rsidR="00FB7D81">
        <w:rPr>
          <w:bCs/>
          <w:sz w:val="24"/>
          <w:szCs w:val="24"/>
        </w:rPr>
        <w:t xml:space="preserve">о </w:t>
      </w:r>
      <w:r w:rsidR="00FB7D81" w:rsidRPr="009C44BC">
        <w:rPr>
          <w:bCs/>
          <w:sz w:val="24"/>
          <w:szCs w:val="24"/>
        </w:rPr>
        <w:t>бюджет</w:t>
      </w:r>
      <w:r w:rsidR="00FB7D81">
        <w:rPr>
          <w:bCs/>
          <w:sz w:val="24"/>
          <w:szCs w:val="24"/>
        </w:rPr>
        <w:t xml:space="preserve">ах </w:t>
      </w:r>
      <w:r w:rsidR="00FB7D81" w:rsidRPr="009C44BC">
        <w:rPr>
          <w:bCs/>
          <w:sz w:val="24"/>
          <w:szCs w:val="24"/>
        </w:rPr>
        <w:t>городского и сельских поселений в границах Белоярского района</w:t>
      </w:r>
      <w:r w:rsidR="00FB7D81">
        <w:rPr>
          <w:bCs/>
          <w:sz w:val="24"/>
          <w:szCs w:val="24"/>
        </w:rPr>
        <w:t xml:space="preserve"> на 2017 год</w:t>
      </w:r>
      <w:r w:rsidR="00FB7D81" w:rsidRPr="009C44BC">
        <w:rPr>
          <w:bCs/>
          <w:sz w:val="24"/>
          <w:szCs w:val="24"/>
        </w:rPr>
        <w:t xml:space="preserve"> и</w:t>
      </w:r>
      <w:r w:rsidR="00FB7D81">
        <w:rPr>
          <w:bCs/>
          <w:sz w:val="24"/>
          <w:szCs w:val="24"/>
        </w:rPr>
        <w:t xml:space="preserve"> плановый период 2018 и 2019 годов.</w:t>
      </w:r>
    </w:p>
    <w:p w:rsidR="0012316C" w:rsidRPr="002913E2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913E2">
        <w:rPr>
          <w:bCs/>
          <w:sz w:val="24"/>
          <w:szCs w:val="24"/>
        </w:rPr>
        <w:t xml:space="preserve">3. </w:t>
      </w:r>
      <w:r w:rsidRPr="002913E2">
        <w:rPr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211A2B" w:rsidRDefault="00211A2B" w:rsidP="00B44F13">
      <w:pPr>
        <w:jc w:val="both"/>
        <w:rPr>
          <w:sz w:val="24"/>
          <w:szCs w:val="24"/>
        </w:rPr>
      </w:pPr>
    </w:p>
    <w:p w:rsidR="004A3574" w:rsidRDefault="004A3574" w:rsidP="00B44F13">
      <w:pPr>
        <w:jc w:val="both"/>
        <w:rPr>
          <w:sz w:val="24"/>
          <w:szCs w:val="24"/>
        </w:rPr>
      </w:pPr>
    </w:p>
    <w:p w:rsidR="004A3574" w:rsidRDefault="004A3574" w:rsidP="00B44F13">
      <w:pPr>
        <w:jc w:val="both"/>
        <w:rPr>
          <w:sz w:val="24"/>
          <w:szCs w:val="24"/>
        </w:rPr>
      </w:pPr>
    </w:p>
    <w:p w:rsidR="004A3574" w:rsidRPr="00211A2B" w:rsidRDefault="004A3574" w:rsidP="00B44F13">
      <w:pPr>
        <w:jc w:val="both"/>
        <w:rPr>
          <w:sz w:val="24"/>
          <w:szCs w:val="24"/>
        </w:rPr>
      </w:pPr>
    </w:p>
    <w:p w:rsidR="00F947AB" w:rsidRDefault="00DC3085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Заместител</w:t>
      </w:r>
      <w:r w:rsidR="00345880">
        <w:rPr>
          <w:sz w:val="24"/>
        </w:rPr>
        <w:t>ь</w:t>
      </w:r>
      <w:r w:rsidR="00F947AB">
        <w:rPr>
          <w:sz w:val="24"/>
        </w:rPr>
        <w:t xml:space="preserve"> главы Белоярского района</w:t>
      </w:r>
      <w:r w:rsidR="00E60D5C">
        <w:rPr>
          <w:sz w:val="24"/>
        </w:rPr>
        <w:t>,</w:t>
      </w:r>
      <w:r w:rsidR="00DA3CF8">
        <w:rPr>
          <w:sz w:val="24"/>
        </w:rPr>
        <w:t xml:space="preserve"> председател</w:t>
      </w:r>
      <w:r w:rsidR="00F947AB">
        <w:rPr>
          <w:sz w:val="24"/>
        </w:rPr>
        <w:t>ь</w:t>
      </w:r>
    </w:p>
    <w:p w:rsidR="00345880" w:rsidRDefault="00743BEC" w:rsidP="00345880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К</w:t>
      </w:r>
      <w:r w:rsidR="00DC3085">
        <w:rPr>
          <w:sz w:val="24"/>
        </w:rPr>
        <w:t xml:space="preserve">омитета по </w:t>
      </w:r>
      <w:r w:rsidR="00CA7E28">
        <w:rPr>
          <w:sz w:val="24"/>
        </w:rPr>
        <w:t>финансам</w:t>
      </w:r>
      <w:r w:rsidR="000A7383">
        <w:rPr>
          <w:sz w:val="24"/>
        </w:rPr>
        <w:t xml:space="preserve"> </w:t>
      </w:r>
      <w:r w:rsidR="00DC3085">
        <w:rPr>
          <w:sz w:val="24"/>
        </w:rPr>
        <w:t xml:space="preserve">и налоговой </w:t>
      </w:r>
      <w:r w:rsidR="00FF20F8">
        <w:rPr>
          <w:sz w:val="24"/>
        </w:rPr>
        <w:t>политике</w:t>
      </w:r>
    </w:p>
    <w:p w:rsidR="00DA3CF8" w:rsidRDefault="00CA7E28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администрации </w:t>
      </w:r>
      <w:r w:rsidR="00DA3CF8">
        <w:rPr>
          <w:sz w:val="24"/>
        </w:rPr>
        <w:t>Белоярского района</w:t>
      </w:r>
      <w:r w:rsidR="00345880">
        <w:rPr>
          <w:sz w:val="24"/>
        </w:rPr>
        <w:t xml:space="preserve"> </w:t>
      </w:r>
      <w:r w:rsidR="00F947AB">
        <w:rPr>
          <w:sz w:val="24"/>
        </w:rPr>
        <w:t xml:space="preserve">                                                           </w:t>
      </w:r>
      <w:r w:rsidR="00345880">
        <w:rPr>
          <w:sz w:val="24"/>
        </w:rPr>
        <w:t>И.</w:t>
      </w:r>
      <w:r w:rsidR="00F947AB">
        <w:rPr>
          <w:sz w:val="24"/>
        </w:rPr>
        <w:t>Ю</w:t>
      </w:r>
      <w:r w:rsidR="00345880">
        <w:rPr>
          <w:sz w:val="24"/>
        </w:rPr>
        <w:t>.</w:t>
      </w:r>
      <w:r w:rsidR="004A3574">
        <w:rPr>
          <w:sz w:val="24"/>
        </w:rPr>
        <w:t xml:space="preserve"> </w:t>
      </w:r>
      <w:r w:rsidR="00F947AB">
        <w:rPr>
          <w:sz w:val="24"/>
        </w:rPr>
        <w:t>Гисс</w:t>
      </w:r>
    </w:p>
    <w:p w:rsidR="00DA3CF8" w:rsidRDefault="00F947AB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        </w:t>
      </w:r>
    </w:p>
    <w:p w:rsidR="00DA3CF8" w:rsidRDefault="00DA3CF8">
      <w:pPr>
        <w:tabs>
          <w:tab w:val="left" w:pos="2268"/>
          <w:tab w:val="left" w:pos="5812"/>
        </w:tabs>
        <w:jc w:val="both"/>
        <w:rPr>
          <w:sz w:val="24"/>
        </w:rPr>
      </w:pPr>
    </w:p>
    <w:p w:rsidR="003302F5" w:rsidRPr="00A72BE1" w:rsidRDefault="003302F5" w:rsidP="00E8463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3302F5" w:rsidRPr="00A72BE1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59" w:rsidRDefault="00BB1059">
      <w:r>
        <w:separator/>
      </w:r>
    </w:p>
  </w:endnote>
  <w:endnote w:type="continuationSeparator" w:id="0">
    <w:p w:rsidR="00BB1059" w:rsidRDefault="00B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59" w:rsidRDefault="00BB1059">
      <w:r>
        <w:separator/>
      </w:r>
    </w:p>
  </w:footnote>
  <w:footnote w:type="continuationSeparator" w:id="0">
    <w:p w:rsidR="00BB1059" w:rsidRDefault="00BB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2112D"/>
    <w:rsid w:val="00025F56"/>
    <w:rsid w:val="0002669B"/>
    <w:rsid w:val="00040129"/>
    <w:rsid w:val="000506FA"/>
    <w:rsid w:val="0005122B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2316C"/>
    <w:rsid w:val="0014360F"/>
    <w:rsid w:val="00151F0C"/>
    <w:rsid w:val="00185343"/>
    <w:rsid w:val="001B3FDE"/>
    <w:rsid w:val="001B5144"/>
    <w:rsid w:val="001C6214"/>
    <w:rsid w:val="001D03BC"/>
    <w:rsid w:val="001D0DF8"/>
    <w:rsid w:val="001D1D80"/>
    <w:rsid w:val="001D56CB"/>
    <w:rsid w:val="001E0BE7"/>
    <w:rsid w:val="001E6295"/>
    <w:rsid w:val="001F2BDB"/>
    <w:rsid w:val="00211A2B"/>
    <w:rsid w:val="0022186B"/>
    <w:rsid w:val="0022248E"/>
    <w:rsid w:val="00224031"/>
    <w:rsid w:val="00224E9B"/>
    <w:rsid w:val="00251515"/>
    <w:rsid w:val="00277F44"/>
    <w:rsid w:val="002C090C"/>
    <w:rsid w:val="002C13CC"/>
    <w:rsid w:val="002D1255"/>
    <w:rsid w:val="002D1F4F"/>
    <w:rsid w:val="002D6D5B"/>
    <w:rsid w:val="002F2D10"/>
    <w:rsid w:val="00310A48"/>
    <w:rsid w:val="00314E98"/>
    <w:rsid w:val="00322A71"/>
    <w:rsid w:val="003302F5"/>
    <w:rsid w:val="003349F9"/>
    <w:rsid w:val="0034113D"/>
    <w:rsid w:val="003425C7"/>
    <w:rsid w:val="00345880"/>
    <w:rsid w:val="00361C95"/>
    <w:rsid w:val="00371CF7"/>
    <w:rsid w:val="00380193"/>
    <w:rsid w:val="003A070A"/>
    <w:rsid w:val="003A1C8C"/>
    <w:rsid w:val="003B6650"/>
    <w:rsid w:val="003C2BBE"/>
    <w:rsid w:val="003D5AF8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A3574"/>
    <w:rsid w:val="004D067A"/>
    <w:rsid w:val="004E2B5E"/>
    <w:rsid w:val="00515178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34C72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556B5"/>
    <w:rsid w:val="00867393"/>
    <w:rsid w:val="00886B6E"/>
    <w:rsid w:val="008A4AA8"/>
    <w:rsid w:val="008A5E66"/>
    <w:rsid w:val="008B533A"/>
    <w:rsid w:val="008B64AF"/>
    <w:rsid w:val="008E3AE8"/>
    <w:rsid w:val="008F6AAC"/>
    <w:rsid w:val="009243FA"/>
    <w:rsid w:val="0092776A"/>
    <w:rsid w:val="009374AC"/>
    <w:rsid w:val="00942661"/>
    <w:rsid w:val="009448B6"/>
    <w:rsid w:val="009512A9"/>
    <w:rsid w:val="00964507"/>
    <w:rsid w:val="00976ABF"/>
    <w:rsid w:val="00996476"/>
    <w:rsid w:val="00997EC0"/>
    <w:rsid w:val="009A08D6"/>
    <w:rsid w:val="009C44BC"/>
    <w:rsid w:val="009F0EC4"/>
    <w:rsid w:val="009F2023"/>
    <w:rsid w:val="00A221B8"/>
    <w:rsid w:val="00A505F3"/>
    <w:rsid w:val="00A522F3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059"/>
    <w:rsid w:val="00BB1733"/>
    <w:rsid w:val="00BB5758"/>
    <w:rsid w:val="00BD307F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7FD"/>
    <w:rsid w:val="00D12089"/>
    <w:rsid w:val="00D3251F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54915"/>
    <w:rsid w:val="00E60D5C"/>
    <w:rsid w:val="00E62245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74106"/>
    <w:rsid w:val="00F839B5"/>
    <w:rsid w:val="00F947AB"/>
    <w:rsid w:val="00F974D0"/>
    <w:rsid w:val="00FB0876"/>
    <w:rsid w:val="00FB6668"/>
    <w:rsid w:val="00FB7D81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1CBB06-4018-4DD1-83F1-E29E9E6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2F63-CD27-458F-BB15-14159D01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Сандова Снежана Николаевна</cp:lastModifiedBy>
  <cp:revision>26</cp:revision>
  <cp:lastPrinted>2016-12-01T06:34:00Z</cp:lastPrinted>
  <dcterms:created xsi:type="dcterms:W3CDTF">2015-11-18T09:01:00Z</dcterms:created>
  <dcterms:modified xsi:type="dcterms:W3CDTF">2016-12-01T06:34:00Z</dcterms:modified>
</cp:coreProperties>
</file>